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F" w:rsidRPr="00214AEF" w:rsidRDefault="00214AEF" w:rsidP="00214AEF">
      <w:pPr>
        <w:jc w:val="center"/>
        <w:rPr>
          <w:b/>
          <w:u w:val="single"/>
        </w:rPr>
      </w:pPr>
      <w:bookmarkStart w:id="0" w:name="_GoBack"/>
      <w:bookmarkEnd w:id="0"/>
      <w:r w:rsidRPr="00214AEF">
        <w:rPr>
          <w:b/>
          <w:u w:val="single"/>
        </w:rPr>
        <w:t>COACHES, PARENTS, SIBLINGS AND PARTICIPANTS</w:t>
      </w:r>
    </w:p>
    <w:p w:rsidR="00214AEF" w:rsidRDefault="00214AEF" w:rsidP="00214AEF"/>
    <w:p w:rsidR="00214AEF" w:rsidRDefault="00214AEF" w:rsidP="00214AEF">
      <w:r>
        <w:t xml:space="preserve">All </w:t>
      </w:r>
      <w:r w:rsidRPr="00214AEF">
        <w:rPr>
          <w:u w:val="single"/>
        </w:rPr>
        <w:t>coaches, spectators and participants</w:t>
      </w:r>
      <w:r>
        <w:t xml:space="preserve"> who have signs or symptoms of illness are to stay home when ill to decrease risk of viral transmission.</w:t>
      </w:r>
    </w:p>
    <w:p w:rsidR="00214AEF" w:rsidRDefault="00214AEF" w:rsidP="00214AEF">
      <w:r>
        <w:t>Please let the health screener know your answers to the following questions:</w:t>
      </w:r>
    </w:p>
    <w:p w:rsidR="00214AEF" w:rsidRDefault="00214AEF" w:rsidP="00214AEF"/>
    <w:p w:rsidR="00214AEF" w:rsidRDefault="00214AEF" w:rsidP="00214AEF">
      <w:r>
        <w:t xml:space="preserve">a. Has any symptoms of COVID-19 or fever of 100.4 degrees F or higher. </w:t>
      </w:r>
    </w:p>
    <w:p w:rsidR="00214AEF" w:rsidRDefault="00214AEF" w:rsidP="00214AEF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Respiratory symptoms such as runny nose, nasal congestion, sore throat, cough or shortness of breath</w:t>
      </w:r>
    </w:p>
    <w:p w:rsidR="00214AEF" w:rsidRDefault="00214AEF" w:rsidP="00214AEF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General body symptoms such as muscle aches, chills and severe fatigue</w:t>
      </w:r>
    </w:p>
    <w:p w:rsidR="00214AEF" w:rsidRDefault="00214AEF" w:rsidP="00214AEF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Gastrointestinal symptoms such as nausea, vomiting or diarrhea</w:t>
      </w:r>
    </w:p>
    <w:p w:rsidR="00214AEF" w:rsidRDefault="00214AEF" w:rsidP="00214AEF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Changes to sense of taste or smell</w:t>
      </w:r>
    </w:p>
    <w:p w:rsidR="00214AEF" w:rsidRDefault="00214AEF" w:rsidP="00214AEF">
      <w:pPr>
        <w:ind w:left="720"/>
      </w:pPr>
      <w:r>
        <w:t xml:space="preserve">b. Has had any close contact with someone who is suspected or confirmed to have COVID-19 in the past 14 days. </w:t>
      </w:r>
    </w:p>
    <w:p w:rsidR="00214AEF" w:rsidRDefault="00214AEF" w:rsidP="00214AEF">
      <w:pPr>
        <w:ind w:left="720"/>
      </w:pPr>
      <w:proofErr w:type="gramStart"/>
      <w:r>
        <w:t>c</w:t>
      </w:r>
      <w:proofErr w:type="gramEnd"/>
      <w:r>
        <w:t xml:space="preserve">. Traveled in the past 14 days either: </w:t>
      </w:r>
      <w:proofErr w:type="spellStart"/>
      <w:r>
        <w:t>i</w:t>
      </w:r>
      <w:proofErr w:type="spellEnd"/>
      <w:r>
        <w:t xml:space="preserve">. Internationally (outside the U.S.), ii. By cruise ship, or iii. </w:t>
      </w:r>
      <w:proofErr w:type="gramStart"/>
      <w:r>
        <w:t>Domestically (within the U.S.) outside of NH, VT, or ME on public transportation (</w:t>
      </w:r>
      <w:r>
        <w:t>e.g., bus, train, plane, etc.)</w:t>
      </w:r>
      <w:proofErr w:type="gramEnd"/>
    </w:p>
    <w:p w:rsidR="00214AEF" w:rsidRDefault="00214AEF" w:rsidP="00214AEF">
      <w:pPr>
        <w:ind w:left="720"/>
      </w:pPr>
    </w:p>
    <w:p w:rsidR="00214AEF" w:rsidRDefault="00214AEF" w:rsidP="00214AEF">
      <w:pPr>
        <w:ind w:left="720"/>
        <w:jc w:val="center"/>
      </w:pPr>
      <w:r>
        <w:t xml:space="preserve">PLEASE WEAR A MASK AT ALL TIMES WHILE AT THE PARK. </w:t>
      </w:r>
    </w:p>
    <w:p w:rsidR="00214AEF" w:rsidRDefault="00214AEF" w:rsidP="00214AEF">
      <w:pPr>
        <w:ind w:left="720"/>
        <w:jc w:val="center"/>
      </w:pPr>
      <w:r>
        <w:t>ONCE PROGRAM STARTS, PARTICPANTS ARE ABLE TO REMOVE THEIR MASK.</w:t>
      </w:r>
    </w:p>
    <w:p w:rsidR="00214AEF" w:rsidRDefault="00214AEF" w:rsidP="00214AEF">
      <w:pPr>
        <w:ind w:left="720"/>
        <w:jc w:val="center"/>
      </w:pPr>
    </w:p>
    <w:p w:rsidR="00214AEF" w:rsidRDefault="00214AEF" w:rsidP="00214AEF">
      <w:pPr>
        <w:ind w:left="720"/>
        <w:jc w:val="center"/>
      </w:pPr>
      <w:r>
        <w:t>SOCIAL DISTANCE</w:t>
      </w:r>
    </w:p>
    <w:p w:rsidR="00214AEF" w:rsidRDefault="00214AEF" w:rsidP="00214AEF">
      <w:pPr>
        <w:ind w:left="720"/>
        <w:jc w:val="center"/>
      </w:pPr>
      <w:r>
        <w:t>6 FEET OR MORE</w:t>
      </w:r>
    </w:p>
    <w:p w:rsidR="00361A3A" w:rsidRDefault="00361A3A"/>
    <w:sectPr w:rsidR="0036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2EA"/>
    <w:multiLevelType w:val="hybridMultilevel"/>
    <w:tmpl w:val="562E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E126C"/>
    <w:multiLevelType w:val="hybridMultilevel"/>
    <w:tmpl w:val="B83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F"/>
    <w:rsid w:val="00214AEF"/>
    <w:rsid w:val="003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Hickey</dc:creator>
  <cp:lastModifiedBy>Seth Hickey</cp:lastModifiedBy>
  <cp:revision>1</cp:revision>
  <dcterms:created xsi:type="dcterms:W3CDTF">2020-09-10T13:51:00Z</dcterms:created>
  <dcterms:modified xsi:type="dcterms:W3CDTF">2020-09-10T13:56:00Z</dcterms:modified>
</cp:coreProperties>
</file>